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4AAE" w14:textId="5B94A796" w:rsidR="00F57995" w:rsidRDefault="00F57995" w:rsidP="001376A4">
      <w:pPr>
        <w:ind w:left="2520"/>
      </w:pPr>
      <w:r>
        <w:t xml:space="preserve">Thank you for your interest in our exclusive </w:t>
      </w:r>
      <w:r w:rsidR="00A259DC">
        <w:t xml:space="preserve">Pacific </w:t>
      </w:r>
      <w:r>
        <w:t xml:space="preserve">Northwest Wine Club! </w:t>
      </w:r>
      <w:r w:rsidR="00A259DC">
        <w:t xml:space="preserve">These are curated </w:t>
      </w:r>
      <w:r w:rsidR="00380EC1">
        <w:t xml:space="preserve">  </w:t>
      </w:r>
      <w:r w:rsidR="00A259DC">
        <w:t xml:space="preserve">exclusive NW wines from small producers. </w:t>
      </w:r>
    </w:p>
    <w:p w14:paraId="267A2B82" w14:textId="34B2E181" w:rsidR="00A259DC" w:rsidRDefault="00A259DC" w:rsidP="001376A4">
      <w:pPr>
        <w:ind w:left="2520"/>
      </w:pPr>
      <w:r>
        <w:t>Member benefits: Free tastings for you and two guests at the</w:t>
      </w:r>
      <w:r w:rsidR="001376A4">
        <w:t xml:space="preserve"> time of pickup, invitations to </w:t>
      </w:r>
      <w:r>
        <w:t xml:space="preserve">member’s only special events and tastings, tasting notes and recipes for wine pairings. Discounts on quarterly wine </w:t>
      </w:r>
      <w:r w:rsidR="005D1767">
        <w:t>pickups</w:t>
      </w:r>
      <w:r>
        <w:t xml:space="preserve">!  </w:t>
      </w:r>
    </w:p>
    <w:p w14:paraId="7BBBAE02" w14:textId="4AB68F87" w:rsidR="00A259DC" w:rsidRDefault="00A259DC" w:rsidP="001376A4">
      <w:pPr>
        <w:ind w:left="2520"/>
      </w:pPr>
      <w:r>
        <w:t>The best part!? You don’t have to think about what wine to have at your next dinner party</w:t>
      </w:r>
      <w:r w:rsidR="00A146FB">
        <w:t xml:space="preserve">, </w:t>
      </w:r>
      <w:r w:rsidR="00575D3E">
        <w:t xml:space="preserve">pizza </w:t>
      </w:r>
      <w:r w:rsidR="0075338C">
        <w:t>night</w:t>
      </w:r>
      <w:r w:rsidR="00575D3E">
        <w:t xml:space="preserve"> or anytime!</w:t>
      </w:r>
      <w:r w:rsidR="003D2420">
        <w:t xml:space="preserve"> </w:t>
      </w:r>
      <w:r>
        <w:t xml:space="preserve">Let the </w:t>
      </w:r>
      <w:r w:rsidR="003D2420">
        <w:t>professionals</w:t>
      </w:r>
      <w:r>
        <w:t xml:space="preserve"> at Sip D’Vine do the </w:t>
      </w:r>
      <w:r w:rsidR="00A146FB">
        <w:t>work</w:t>
      </w:r>
      <w:r>
        <w:t xml:space="preserve"> for you. </w:t>
      </w:r>
    </w:p>
    <w:p w14:paraId="5B5BBBA4" w14:textId="2A39866B" w:rsidR="00F57995" w:rsidRDefault="00805A09" w:rsidP="00F57995">
      <w:r>
        <w:t>Pickups</w:t>
      </w:r>
      <w:r w:rsidR="00F57995">
        <w:t xml:space="preserve">: 4 per year – March, June, September and </w:t>
      </w:r>
      <w:r w:rsidR="005D1767">
        <w:t>November</w:t>
      </w:r>
      <w:r w:rsidR="00F57995">
        <w:t xml:space="preserve"> – two or four </w:t>
      </w:r>
      <w:r w:rsidR="005D1767">
        <w:t xml:space="preserve">different </w:t>
      </w:r>
      <w:r w:rsidR="00F57995">
        <w:t xml:space="preserve">bottles per </w:t>
      </w:r>
      <w:r w:rsidR="005E0121">
        <w:t>pickup</w:t>
      </w:r>
    </w:p>
    <w:p w14:paraId="033C9567" w14:textId="5AE47871" w:rsidR="00F57995" w:rsidRDefault="00F57995" w:rsidP="00F57995">
      <w:r>
        <w:t xml:space="preserve">Wines: Wines will be determined by </w:t>
      </w:r>
      <w:r w:rsidR="00355B30">
        <w:t>Sip D</w:t>
      </w:r>
      <w:r w:rsidR="005D1767">
        <w:t>’Vine</w:t>
      </w:r>
      <w:r w:rsidR="005E0121">
        <w:t>’s new finds and what we’re excited to share with you!</w:t>
      </w:r>
      <w:r w:rsidR="005D1767">
        <w:t xml:space="preserve">  Pick</w:t>
      </w:r>
      <w:r>
        <w:t>up is always at the shop</w:t>
      </w:r>
      <w:r w:rsidR="005D1767">
        <w:t xml:space="preserve"> </w:t>
      </w:r>
      <w:r>
        <w:t>and pref</w:t>
      </w:r>
      <w:r w:rsidR="00000072">
        <w:t>erred within a week of the pick</w:t>
      </w:r>
      <w:r>
        <w:t>up date.  You will receive an email notification that pickup time is here!</w:t>
      </w:r>
      <w:r w:rsidR="00263ECC">
        <w:t xml:space="preserve"> These special selections are for club members only and won’t be made available for public </w:t>
      </w:r>
      <w:r w:rsidR="00174A93">
        <w:t xml:space="preserve">purchase for 30 days after your pickup.  </w:t>
      </w:r>
    </w:p>
    <w:p w14:paraId="40E06DE2" w14:textId="6A58E0FB" w:rsidR="00F57995" w:rsidRDefault="00F57995" w:rsidP="00F57995">
      <w:r>
        <w:t xml:space="preserve">Discounts: A discount of 15% will be taken off the club release bottles. Any extra club wines you buy </w:t>
      </w:r>
      <w:r w:rsidR="005D1767">
        <w:t>within 30 days of the pickup date</w:t>
      </w:r>
      <w:r>
        <w:t xml:space="preserve"> will</w:t>
      </w:r>
      <w:r w:rsidR="005D1767">
        <w:t xml:space="preserve"> also receive a 15% discount, no minimum. </w:t>
      </w:r>
    </w:p>
    <w:p w14:paraId="3A551CE9" w14:textId="754CC231" w:rsidR="005E0121" w:rsidRDefault="005E0121" w:rsidP="005E0121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9734F0" wp14:editId="7C0FEF80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44842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2D86" w14:textId="4A0881D4" w:rsidR="005D1767" w:rsidRDefault="005F097A" w:rsidP="004C7F3B">
                            <w:pPr>
                              <w:spacing w:after="0" w:line="240" w:lineRule="auto"/>
                              <w:ind w:firstLine="720"/>
                            </w:pPr>
                            <w:r w:rsidRPr="005F097A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t>Red</w:t>
                            </w:r>
                            <w:r>
                              <w:tab/>
                            </w:r>
                            <w:r w:rsidR="005D1767">
                              <w:t>x 2   ($65-85)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F097A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t>White</w:t>
                            </w:r>
                            <w:r w:rsidR="005D1767">
                              <w:t xml:space="preserve"> x 2 </w:t>
                            </w:r>
                            <w:r>
                              <w:tab/>
                            </w:r>
                            <w:r w:rsidR="005D1767">
                              <w:t xml:space="preserve"> ($35-$50)</w:t>
                            </w:r>
                            <w:r>
                              <w:tab/>
                            </w:r>
                            <w:r w:rsidRPr="005F097A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55B30">
                              <w:t>Mixed</w:t>
                            </w:r>
                            <w:r w:rsidR="005D1767">
                              <w:t xml:space="preserve"> x 2  (</w:t>
                            </w:r>
                            <w:r w:rsidR="004C7F3B">
                              <w:t>$50-$75)</w:t>
                            </w:r>
                          </w:p>
                          <w:p w14:paraId="33855F81" w14:textId="0EF67F9E" w:rsidR="005D1767" w:rsidRDefault="005D1767" w:rsidP="005D1767">
                            <w:pPr>
                              <w:spacing w:after="0" w:line="240" w:lineRule="auto"/>
                              <w:ind w:firstLine="720"/>
                            </w:pPr>
                            <w:r w:rsidRPr="005F097A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t>Red</w:t>
                            </w:r>
                            <w:r>
                              <w:tab/>
                              <w:t xml:space="preserve">x 4   </w:t>
                            </w:r>
                            <w:r w:rsidR="004C7F3B">
                              <w:t>($100-$150)</w:t>
                            </w:r>
                            <w:r>
                              <w:tab/>
                            </w:r>
                            <w:r w:rsidRPr="005F097A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t>White</w:t>
                            </w:r>
                            <w:r w:rsidR="004C7F3B">
                              <w:t xml:space="preserve"> x 4</w:t>
                            </w:r>
                            <w:r>
                              <w:tab/>
                            </w:r>
                            <w:r w:rsidR="004C7F3B">
                              <w:t>($50-$100)</w:t>
                            </w:r>
                            <w:r>
                              <w:tab/>
                            </w:r>
                            <w:r w:rsidRPr="005F097A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t>Mixed</w:t>
                            </w:r>
                            <w:r w:rsidR="004C7F3B">
                              <w:t xml:space="preserve"> x 4  ($75-$125)</w:t>
                            </w:r>
                          </w:p>
                          <w:p w14:paraId="2862B063" w14:textId="4C9B9748" w:rsidR="005D1767" w:rsidRDefault="005E0121" w:rsidP="005F097A">
                            <w:pPr>
                              <w:ind w:firstLine="720"/>
                            </w:pPr>
                            <w:r>
                              <w:t xml:space="preserve">            </w:t>
                            </w:r>
                            <w:r w:rsidR="00C34B2D">
                              <w:t xml:space="preserve">Rose’ </w:t>
                            </w:r>
                            <w:r>
                              <w:t>will</w:t>
                            </w:r>
                            <w:r w:rsidR="00C34B2D">
                              <w:t xml:space="preserve"> be included in your white/mixed pickup</w:t>
                            </w:r>
                            <w:r>
                              <w:t xml:space="preserve"> unless you designate otherwise. </w:t>
                            </w:r>
                          </w:p>
                          <w:p w14:paraId="6D157BB0" w14:textId="77777777" w:rsidR="005D1767" w:rsidRDefault="005D1767" w:rsidP="005F097A">
                            <w:pPr>
                              <w:ind w:firstLine="720"/>
                            </w:pPr>
                          </w:p>
                          <w:p w14:paraId="6C36F1D7" w14:textId="77777777" w:rsidR="005D1767" w:rsidRDefault="005D1767" w:rsidP="005F097A">
                            <w:pPr>
                              <w:ind w:firstLine="720"/>
                            </w:pPr>
                          </w:p>
                          <w:p w14:paraId="45AFFDA8" w14:textId="77777777" w:rsidR="005D1767" w:rsidRDefault="005D1767" w:rsidP="005F097A">
                            <w:pPr>
                              <w:ind w:firstLine="720"/>
                            </w:pPr>
                          </w:p>
                          <w:p w14:paraId="0BA2F618" w14:textId="77777777" w:rsidR="005D1767" w:rsidRDefault="005D1767" w:rsidP="005F097A">
                            <w:pPr>
                              <w:ind w:firstLine="720"/>
                            </w:pPr>
                          </w:p>
                          <w:p w14:paraId="05C7A4F4" w14:textId="77777777" w:rsidR="005D1767" w:rsidRDefault="005D1767" w:rsidP="005F097A">
                            <w:pPr>
                              <w:ind w:firstLine="720"/>
                            </w:pPr>
                          </w:p>
                          <w:p w14:paraId="570FDAE3" w14:textId="77777777" w:rsidR="005D1767" w:rsidRDefault="005D1767" w:rsidP="005F097A">
                            <w:pPr>
                              <w:ind w:firstLine="720"/>
                            </w:pPr>
                          </w:p>
                          <w:p w14:paraId="164D23CA" w14:textId="77777777" w:rsidR="005D1767" w:rsidRDefault="005D1767" w:rsidP="005F097A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73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507.75pt;height:89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">
                <v:textbox>
                  <w:txbxContent>
                    <w:p w14:paraId="10772D86" w14:textId="4A0881D4" w:rsidR="005D1767" w:rsidRDefault="005F097A" w:rsidP="004C7F3B">
                      <w:pPr>
                        <w:spacing w:after="0" w:line="240" w:lineRule="auto"/>
                        <w:ind w:firstLine="720"/>
                      </w:pPr>
                      <w:r w:rsidRPr="005F097A">
                        <w:rPr>
                          <w:rFonts w:cstheme="minorHAnsi"/>
                          <w:sz w:val="56"/>
                          <w:szCs w:val="56"/>
                        </w:rPr>
                        <w:t>□</w:t>
                      </w:r>
                      <w:r>
                        <w:t>Red</w:t>
                      </w:r>
                      <w:r>
                        <w:tab/>
                      </w:r>
                      <w:r w:rsidR="005D1767">
                        <w:t>x 2   ($65-85)</w:t>
                      </w:r>
                      <w:r>
                        <w:tab/>
                      </w:r>
                      <w:r>
                        <w:tab/>
                      </w:r>
                      <w:r w:rsidRPr="005F097A">
                        <w:rPr>
                          <w:rFonts w:cstheme="minorHAnsi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 </w:t>
                      </w:r>
                      <w:r>
                        <w:t>White</w:t>
                      </w:r>
                      <w:r w:rsidR="005D1767">
                        <w:t xml:space="preserve"> x 2 </w:t>
                      </w:r>
                      <w:r>
                        <w:tab/>
                      </w:r>
                      <w:r w:rsidR="005D1767">
                        <w:t xml:space="preserve"> ($35-$50)</w:t>
                      </w:r>
                      <w:r>
                        <w:tab/>
                      </w:r>
                      <w:r w:rsidRPr="005F097A">
                        <w:rPr>
                          <w:rFonts w:cstheme="minorHAnsi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 </w:t>
                      </w:r>
                      <w:r w:rsidR="00355B30">
                        <w:t>Mixed</w:t>
                      </w:r>
                      <w:r w:rsidR="005D1767">
                        <w:t xml:space="preserve"> x 2  (</w:t>
                      </w:r>
                      <w:r w:rsidR="004C7F3B">
                        <w:t>$50-$75)</w:t>
                      </w:r>
                    </w:p>
                    <w:p w14:paraId="33855F81" w14:textId="0EF67F9E" w:rsidR="005D1767" w:rsidRDefault="005D1767" w:rsidP="005D1767">
                      <w:pPr>
                        <w:spacing w:after="0" w:line="240" w:lineRule="auto"/>
                        <w:ind w:firstLine="720"/>
                      </w:pPr>
                      <w:r w:rsidRPr="005F097A">
                        <w:rPr>
                          <w:rFonts w:cstheme="minorHAnsi"/>
                          <w:sz w:val="56"/>
                          <w:szCs w:val="56"/>
                        </w:rPr>
                        <w:t>□</w:t>
                      </w:r>
                      <w:r>
                        <w:t>Red</w:t>
                      </w:r>
                      <w:r>
                        <w:tab/>
                        <w:t xml:space="preserve">x 4   </w:t>
                      </w:r>
                      <w:r w:rsidR="004C7F3B">
                        <w:t>($100-$150)</w:t>
                      </w:r>
                      <w:r>
                        <w:tab/>
                      </w:r>
                      <w:r w:rsidRPr="005F097A">
                        <w:rPr>
                          <w:rFonts w:cstheme="minorHAnsi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 </w:t>
                      </w:r>
                      <w:r>
                        <w:t>White</w:t>
                      </w:r>
                      <w:r w:rsidR="004C7F3B">
                        <w:t xml:space="preserve"> x 4</w:t>
                      </w:r>
                      <w:r>
                        <w:tab/>
                      </w:r>
                      <w:r w:rsidR="004C7F3B">
                        <w:t>($50-$100)</w:t>
                      </w:r>
                      <w:r>
                        <w:tab/>
                      </w:r>
                      <w:r w:rsidRPr="005F097A">
                        <w:rPr>
                          <w:rFonts w:cstheme="minorHAnsi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 </w:t>
                      </w:r>
                      <w:r>
                        <w:t>Mixed</w:t>
                      </w:r>
                      <w:r w:rsidR="004C7F3B">
                        <w:t xml:space="preserve"> x </w:t>
                      </w:r>
                      <w:proofErr w:type="gramStart"/>
                      <w:r w:rsidR="004C7F3B">
                        <w:t>4  (</w:t>
                      </w:r>
                      <w:proofErr w:type="gramEnd"/>
                      <w:r w:rsidR="004C7F3B">
                        <w:t>$75-$125)</w:t>
                      </w:r>
                    </w:p>
                    <w:p w14:paraId="2862B063" w14:textId="4C9B9748" w:rsidR="005D1767" w:rsidRDefault="005E0121" w:rsidP="005F097A">
                      <w:pPr>
                        <w:ind w:firstLine="720"/>
                      </w:pPr>
                      <w:r>
                        <w:t xml:space="preserve">            </w:t>
                      </w:r>
                      <w:r w:rsidR="00C34B2D">
                        <w:t xml:space="preserve">Rose’ </w:t>
                      </w:r>
                      <w:r>
                        <w:t>will</w:t>
                      </w:r>
                      <w:r w:rsidR="00C34B2D">
                        <w:t xml:space="preserve"> be included in your white/mixed pickup</w:t>
                      </w:r>
                      <w:r>
                        <w:t xml:space="preserve"> unless you designate otherwise. </w:t>
                      </w:r>
                    </w:p>
                    <w:p w14:paraId="6D157BB0" w14:textId="77777777" w:rsidR="005D1767" w:rsidRDefault="005D1767" w:rsidP="005F097A">
                      <w:pPr>
                        <w:ind w:firstLine="720"/>
                      </w:pPr>
                    </w:p>
                    <w:p w14:paraId="6C36F1D7" w14:textId="77777777" w:rsidR="005D1767" w:rsidRDefault="005D1767" w:rsidP="005F097A">
                      <w:pPr>
                        <w:ind w:firstLine="720"/>
                      </w:pPr>
                    </w:p>
                    <w:p w14:paraId="45AFFDA8" w14:textId="77777777" w:rsidR="005D1767" w:rsidRDefault="005D1767" w:rsidP="005F097A">
                      <w:pPr>
                        <w:ind w:firstLine="720"/>
                      </w:pPr>
                    </w:p>
                    <w:p w14:paraId="0BA2F618" w14:textId="77777777" w:rsidR="005D1767" w:rsidRDefault="005D1767" w:rsidP="005F097A">
                      <w:pPr>
                        <w:ind w:firstLine="720"/>
                      </w:pPr>
                    </w:p>
                    <w:p w14:paraId="05C7A4F4" w14:textId="77777777" w:rsidR="005D1767" w:rsidRDefault="005D1767" w:rsidP="005F097A">
                      <w:pPr>
                        <w:ind w:firstLine="720"/>
                      </w:pPr>
                    </w:p>
                    <w:p w14:paraId="570FDAE3" w14:textId="77777777" w:rsidR="005D1767" w:rsidRDefault="005D1767" w:rsidP="005F097A">
                      <w:pPr>
                        <w:ind w:firstLine="720"/>
                      </w:pPr>
                    </w:p>
                    <w:p w14:paraId="164D23CA" w14:textId="77777777" w:rsidR="005D1767" w:rsidRDefault="005D1767" w:rsidP="005F097A">
                      <w:pPr>
                        <w:ind w:firstLine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995">
        <w:t>Price: Wines &amp; price will vary</w:t>
      </w:r>
      <w:r w:rsidR="005D1767">
        <w:t xml:space="preserve"> per </w:t>
      </w:r>
      <w:r>
        <w:t>pickup</w:t>
      </w:r>
      <w:r w:rsidR="005D1767">
        <w:t>.  Ranges are noted below.  Please select your preference</w:t>
      </w:r>
      <w:r>
        <w:t>.</w:t>
      </w:r>
    </w:p>
    <w:p w14:paraId="6F24CF87" w14:textId="0CD1FCE8" w:rsidR="00355B30" w:rsidRDefault="00355B30" w:rsidP="005E0121">
      <w:pPr>
        <w:spacing w:line="240" w:lineRule="auto"/>
      </w:pPr>
    </w:p>
    <w:p w14:paraId="35BC4F3B" w14:textId="6F06F6DA" w:rsidR="00355B30" w:rsidRDefault="00355B30" w:rsidP="005E0121">
      <w:pPr>
        <w:spacing w:line="240" w:lineRule="auto"/>
      </w:pPr>
    </w:p>
    <w:p w14:paraId="726D0C7D" w14:textId="5B4C3856" w:rsidR="005F097A" w:rsidRDefault="005F097A" w:rsidP="005E0121">
      <w:pPr>
        <w:spacing w:line="240" w:lineRule="auto"/>
      </w:pPr>
    </w:p>
    <w:p w14:paraId="0A640168" w14:textId="77777777" w:rsidR="005E0121" w:rsidRDefault="005E0121" w:rsidP="005E0121">
      <w:pPr>
        <w:spacing w:line="240" w:lineRule="auto"/>
      </w:pPr>
    </w:p>
    <w:p w14:paraId="3996A8A8" w14:textId="77777777" w:rsidR="005E0121" w:rsidRDefault="005E0121" w:rsidP="005E0121">
      <w:pPr>
        <w:spacing w:after="0" w:line="240" w:lineRule="auto"/>
      </w:pPr>
    </w:p>
    <w:p w14:paraId="013B59B0" w14:textId="5C8862A2" w:rsidR="00F57995" w:rsidRDefault="00F57995" w:rsidP="005E0121">
      <w:pPr>
        <w:spacing w:line="240" w:lineRule="auto"/>
      </w:pPr>
      <w:r>
        <w:t>I would like to become a member of the Not Your Stuff</w:t>
      </w:r>
      <w:r w:rsidR="00C34B2D">
        <w:t>y</w:t>
      </w:r>
      <w:r>
        <w:t xml:space="preserve"> Wine Club. By signing below and checking this box, I am certifying that I am 21 years of age or older. Please charge my credit card for each shipment for the price of the wine. </w:t>
      </w:r>
    </w:p>
    <w:p w14:paraId="27360E05" w14:textId="73ED9FD2" w:rsidR="00000072" w:rsidRDefault="00000072" w:rsidP="00F579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4AE3EE" wp14:editId="5783A7A7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6572250" cy="1704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1FE67" w14:textId="77777777" w:rsidR="00000072" w:rsidRDefault="00000072" w:rsidP="00000072">
                            <w:r>
                              <w:t>Name(s)_________________________________________ _____________ Date_____________</w:t>
                            </w:r>
                          </w:p>
                          <w:p w14:paraId="0179557E" w14:textId="77777777" w:rsidR="00000072" w:rsidRDefault="00000072" w:rsidP="00000072">
                            <w:r>
                              <w:t>Billing Address:__________________________________________ ________________________</w:t>
                            </w:r>
                          </w:p>
                          <w:p w14:paraId="26D16C5D" w14:textId="77777777" w:rsidR="00000072" w:rsidRDefault="00000072" w:rsidP="00000072">
                            <w:r>
                              <w:t>Phone #___________________________Email:________________________________________</w:t>
                            </w:r>
                          </w:p>
                          <w:p w14:paraId="4B36EEFD" w14:textId="77777777" w:rsidR="00000072" w:rsidRDefault="00000072" w:rsidP="00000072">
                            <w:r>
                              <w:t>Credit Card #________________ ____________________Exp.Date________Sec. Code________</w:t>
                            </w:r>
                          </w:p>
                          <w:p w14:paraId="47AC398D" w14:textId="157B4A59" w:rsidR="00000072" w:rsidRDefault="00000072" w:rsidP="00000072">
                            <w:r>
                              <w:t>Name as it appears on Credit Card __________________________________________________</w:t>
                            </w:r>
                          </w:p>
                          <w:p w14:paraId="719DF635" w14:textId="0731EF89" w:rsidR="00000072" w:rsidRDefault="00000072" w:rsidP="00000072">
                            <w:r>
                              <w:t>Signature of cardholder 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E3EE" id="_x0000_s1027" type="#_x0000_t202" style="position:absolute;margin-left:0;margin-top:41.25pt;width:517.5pt;height:134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upJQIAAEw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">
                <v:textbox>
                  <w:txbxContent>
                    <w:p w14:paraId="02B1FE67" w14:textId="77777777" w:rsidR="00000072" w:rsidRDefault="00000072" w:rsidP="00000072">
                      <w:r>
                        <w:t>Name(s)_________________________________________ _____________ Date_____________</w:t>
                      </w:r>
                    </w:p>
                    <w:p w14:paraId="0179557E" w14:textId="77777777" w:rsidR="00000072" w:rsidRDefault="00000072" w:rsidP="00000072">
                      <w:r>
                        <w:t>Billing Address:__________________________________________ ________________________</w:t>
                      </w:r>
                    </w:p>
                    <w:p w14:paraId="26D16C5D" w14:textId="77777777" w:rsidR="00000072" w:rsidRDefault="00000072" w:rsidP="00000072">
                      <w:r>
                        <w:t>Phone #___________________________Email:________________________________________</w:t>
                      </w:r>
                    </w:p>
                    <w:p w14:paraId="4B36EEFD" w14:textId="77777777" w:rsidR="00000072" w:rsidRDefault="00000072" w:rsidP="00000072">
                      <w:r>
                        <w:t>Credit Card #________________ ____________________Exp.Date________Sec. Code________</w:t>
                      </w:r>
                    </w:p>
                    <w:p w14:paraId="47AC398D" w14:textId="157B4A59" w:rsidR="00000072" w:rsidRDefault="00000072" w:rsidP="00000072">
                      <w:r>
                        <w:t>Name as it appears on Credit Card __________________________________________________</w:t>
                      </w:r>
                    </w:p>
                    <w:p w14:paraId="719DF635" w14:textId="0731EF89" w:rsidR="00000072" w:rsidRDefault="00000072" w:rsidP="00000072">
                      <w:r>
                        <w:t>Signature of cardholder 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995">
        <w:t>I understand that all information I provide on this form is for the use of Sip D’Vine Wine Shop</w:t>
      </w:r>
      <w:r w:rsidR="00355B30">
        <w:t xml:space="preserve"> </w:t>
      </w:r>
      <w:r w:rsidR="00F57995">
        <w:t xml:space="preserve">only. I also understand that I can cancel my membership any time prior to </w:t>
      </w:r>
      <w:r w:rsidR="00355B30">
        <w:t>pick-up</w:t>
      </w:r>
      <w:r w:rsidR="00F57995">
        <w:t xml:space="preserve"> dates,</w:t>
      </w:r>
      <w:r w:rsidR="00355B30">
        <w:t xml:space="preserve"> </w:t>
      </w:r>
      <w:r w:rsidR="00F57995">
        <w:t>after I have</w:t>
      </w:r>
      <w:r w:rsidR="00355B30">
        <w:t xml:space="preserve"> been a member for at least 6 months. </w:t>
      </w:r>
    </w:p>
    <w:sectPr w:rsidR="00000072" w:rsidSect="00355B3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296E" w14:textId="77777777" w:rsidR="002521F0" w:rsidRDefault="002521F0" w:rsidP="00F57995">
      <w:pPr>
        <w:spacing w:after="0" w:line="240" w:lineRule="auto"/>
      </w:pPr>
      <w:r>
        <w:separator/>
      </w:r>
    </w:p>
  </w:endnote>
  <w:endnote w:type="continuationSeparator" w:id="0">
    <w:p w14:paraId="3940A566" w14:textId="77777777" w:rsidR="002521F0" w:rsidRDefault="002521F0" w:rsidP="00F5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A080" w14:textId="14562A14" w:rsidR="003D2420" w:rsidRDefault="003D2420" w:rsidP="003D2420">
    <w:pPr>
      <w:jc w:val="center"/>
      <w:rPr>
        <w:rFonts w:ascii="Papyrus" w:hAnsi="Papyrus"/>
      </w:rPr>
    </w:pPr>
    <w:r w:rsidRPr="003D2420">
      <w:rPr>
        <w:rFonts w:ascii="Papyrus" w:hAnsi="Papyrus"/>
      </w:rPr>
      <w:t xml:space="preserve">Sip D’Vine, 7829 SW Capitol Hwy, Portland, OR 97219     </w:t>
    </w:r>
    <w:r w:rsidRPr="003D2420">
      <w:rPr>
        <w:rFonts w:ascii="Papyrus" w:hAnsi="Papyrus" w:cstheme="minorHAnsi"/>
      </w:rPr>
      <w:t>•</w:t>
    </w:r>
    <w:r w:rsidRPr="003D2420">
      <w:rPr>
        <w:rFonts w:ascii="Papyrus" w:hAnsi="Papyrus"/>
      </w:rPr>
      <w:t xml:space="preserve">   503-977-9463</w:t>
    </w:r>
  </w:p>
  <w:p w14:paraId="59A625A4" w14:textId="77777777" w:rsidR="003D2420" w:rsidRDefault="003D2420" w:rsidP="003D2420">
    <w:pPr>
      <w:jc w:val="center"/>
    </w:pPr>
    <w:r>
      <w:t xml:space="preserve">More information at </w:t>
    </w:r>
    <w:hyperlink r:id="rId1" w:history="1">
      <w:r w:rsidRPr="00353BBD">
        <w:rPr>
          <w:rStyle w:val="Hyperlink"/>
        </w:rPr>
        <w:t>Wine@sipdvine.com</w:t>
      </w:r>
    </w:hyperlink>
    <w:r>
      <w:t xml:space="preserve">  or </w:t>
    </w:r>
    <w:r w:rsidRPr="005F097A">
      <w:t xml:space="preserve">www.sipdvine.com </w:t>
    </w:r>
    <w:r>
      <w:t xml:space="preserve"> (04/06/2021)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2A8C" w14:textId="77777777" w:rsidR="002521F0" w:rsidRDefault="002521F0" w:rsidP="00F57995">
      <w:pPr>
        <w:spacing w:after="0" w:line="240" w:lineRule="auto"/>
      </w:pPr>
      <w:r>
        <w:separator/>
      </w:r>
    </w:p>
  </w:footnote>
  <w:footnote w:type="continuationSeparator" w:id="0">
    <w:p w14:paraId="3264475F" w14:textId="77777777" w:rsidR="002521F0" w:rsidRDefault="002521F0" w:rsidP="00F5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AF3" w14:textId="4D56FB2F" w:rsidR="00F57995" w:rsidRDefault="00380EC1">
    <w:pPr>
      <w:pStyle w:val="Header"/>
    </w:pPr>
    <w:r w:rsidRPr="00A54349">
      <w:rPr>
        <w:noProof/>
      </w:rPr>
      <w:drawing>
        <wp:anchor distT="0" distB="0" distL="114300" distR="114300" simplePos="0" relativeHeight="251658240" behindDoc="0" locked="0" layoutInCell="1" allowOverlap="1" wp14:anchorId="54FD6427" wp14:editId="7DB4D4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95425" cy="2595245"/>
          <wp:effectExtent l="0" t="0" r="0" b="0"/>
          <wp:wrapThrough wrapText="bothSides">
            <wp:wrapPolygon edited="0">
              <wp:start x="7704" y="0"/>
              <wp:lineTo x="2201" y="2854"/>
              <wp:lineTo x="2201" y="3488"/>
              <wp:lineTo x="5503" y="7928"/>
              <wp:lineTo x="5228" y="10464"/>
              <wp:lineTo x="3577" y="13001"/>
              <wp:lineTo x="4678" y="15538"/>
              <wp:lineTo x="1651" y="18075"/>
              <wp:lineTo x="1376" y="18868"/>
              <wp:lineTo x="1376" y="20612"/>
              <wp:lineTo x="275" y="20612"/>
              <wp:lineTo x="550" y="21087"/>
              <wp:lineTo x="4127" y="21404"/>
              <wp:lineTo x="19536" y="21404"/>
              <wp:lineTo x="20912" y="21087"/>
              <wp:lineTo x="21187" y="20770"/>
              <wp:lineTo x="20637" y="19026"/>
              <wp:lineTo x="19536" y="18233"/>
              <wp:lineTo x="16510" y="18075"/>
              <wp:lineTo x="18161" y="16172"/>
              <wp:lineTo x="18161" y="10464"/>
              <wp:lineTo x="19261" y="10306"/>
              <wp:lineTo x="18436" y="9513"/>
              <wp:lineTo x="15959" y="7928"/>
              <wp:lineTo x="16785" y="6025"/>
              <wp:lineTo x="17335" y="3647"/>
              <wp:lineTo x="16510" y="2854"/>
              <wp:lineTo x="17610" y="1268"/>
              <wp:lineTo x="15959" y="634"/>
              <wp:lineTo x="10181" y="0"/>
              <wp:lineTo x="7704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595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BCDF0" w14:textId="52600335" w:rsidR="00F57995" w:rsidRDefault="00E34D34" w:rsidP="003D2420">
    <w:pPr>
      <w:rPr>
        <w:rFonts w:ascii="Papyrus" w:hAnsi="Papyrus"/>
        <w:sz w:val="36"/>
        <w:szCs w:val="36"/>
      </w:rPr>
    </w:pPr>
    <w:r>
      <w:rPr>
        <w:rFonts w:ascii="Papyrus" w:hAnsi="Papyrus"/>
        <w:sz w:val="36"/>
        <w:szCs w:val="36"/>
      </w:rPr>
      <w:t xml:space="preserve">     </w:t>
    </w:r>
    <w:r w:rsidR="00F57995" w:rsidRPr="003D2420">
      <w:rPr>
        <w:rFonts w:ascii="Papyrus" w:hAnsi="Papyrus"/>
        <w:sz w:val="36"/>
        <w:szCs w:val="36"/>
      </w:rPr>
      <w:t>NOT YOUR STUFFY WINE CLUB</w:t>
    </w:r>
  </w:p>
  <w:p w14:paraId="4C046BF4" w14:textId="4124FF31" w:rsidR="00F57995" w:rsidRDefault="00263ECC" w:rsidP="00263ECC">
    <w:pPr>
      <w:ind w:left="3600" w:firstLine="720"/>
    </w:pPr>
    <w:r w:rsidRPr="003D2420">
      <w:rPr>
        <w:rFonts w:ascii="Papyrus" w:hAnsi="Papyrus"/>
        <w:b/>
        <w:sz w:val="40"/>
      </w:rPr>
      <w:t>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BE"/>
    <w:rsid w:val="00000072"/>
    <w:rsid w:val="000F6E76"/>
    <w:rsid w:val="001376A4"/>
    <w:rsid w:val="00173CB4"/>
    <w:rsid w:val="00174A93"/>
    <w:rsid w:val="001C73BE"/>
    <w:rsid w:val="00207C8B"/>
    <w:rsid w:val="00213713"/>
    <w:rsid w:val="002521F0"/>
    <w:rsid w:val="00263ECC"/>
    <w:rsid w:val="00306835"/>
    <w:rsid w:val="00355B30"/>
    <w:rsid w:val="00380EC1"/>
    <w:rsid w:val="003A5302"/>
    <w:rsid w:val="003D2420"/>
    <w:rsid w:val="003D6EA5"/>
    <w:rsid w:val="003D7A29"/>
    <w:rsid w:val="004C7F3B"/>
    <w:rsid w:val="004D619A"/>
    <w:rsid w:val="005222F2"/>
    <w:rsid w:val="00575D3E"/>
    <w:rsid w:val="00590FB3"/>
    <w:rsid w:val="005D1767"/>
    <w:rsid w:val="005E0121"/>
    <w:rsid w:val="005F097A"/>
    <w:rsid w:val="006C43E3"/>
    <w:rsid w:val="0075338C"/>
    <w:rsid w:val="007D2B2B"/>
    <w:rsid w:val="00805A09"/>
    <w:rsid w:val="00994C45"/>
    <w:rsid w:val="009F09E7"/>
    <w:rsid w:val="00A146FB"/>
    <w:rsid w:val="00A259DC"/>
    <w:rsid w:val="00B4676A"/>
    <w:rsid w:val="00BA5044"/>
    <w:rsid w:val="00C27028"/>
    <w:rsid w:val="00C34B2D"/>
    <w:rsid w:val="00D23DD3"/>
    <w:rsid w:val="00D833FE"/>
    <w:rsid w:val="00E34D34"/>
    <w:rsid w:val="00E76B85"/>
    <w:rsid w:val="00F57995"/>
    <w:rsid w:val="04FB2D76"/>
    <w:rsid w:val="23CF60C8"/>
    <w:rsid w:val="2B26D31E"/>
    <w:rsid w:val="31487720"/>
    <w:rsid w:val="344CE59A"/>
    <w:rsid w:val="3E0B4CDD"/>
    <w:rsid w:val="419FDDFB"/>
    <w:rsid w:val="465A26C1"/>
    <w:rsid w:val="520C21E2"/>
    <w:rsid w:val="5F3A0285"/>
    <w:rsid w:val="64296829"/>
    <w:rsid w:val="7B6D738C"/>
    <w:rsid w:val="7DA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21B7"/>
  <w15:chartTrackingRefBased/>
  <w15:docId w15:val="{0CD5650F-FFAF-490C-B583-A30E46D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95"/>
  </w:style>
  <w:style w:type="paragraph" w:styleId="Footer">
    <w:name w:val="footer"/>
    <w:basedOn w:val="Normal"/>
    <w:link w:val="FooterChar"/>
    <w:uiPriority w:val="99"/>
    <w:unhideWhenUsed/>
    <w:rsid w:val="00F5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95"/>
  </w:style>
  <w:style w:type="character" w:styleId="Hyperlink">
    <w:name w:val="Hyperlink"/>
    <w:basedOn w:val="DefaultParagraphFont"/>
    <w:uiPriority w:val="99"/>
    <w:unhideWhenUsed/>
    <w:rsid w:val="005F0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ne@sipdv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Trina Ledbetter</cp:lastModifiedBy>
  <cp:revision>19</cp:revision>
  <dcterms:created xsi:type="dcterms:W3CDTF">2021-04-08T22:19:00Z</dcterms:created>
  <dcterms:modified xsi:type="dcterms:W3CDTF">2021-09-19T22:22:00Z</dcterms:modified>
</cp:coreProperties>
</file>